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C24C" w14:textId="77777777" w:rsidR="00F20532" w:rsidRDefault="00F20532">
      <w:pPr>
        <w:pStyle w:val="CorpsA"/>
      </w:pPr>
    </w:p>
    <w:p w14:paraId="5521D681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</w:rPr>
        <w:t>Le 13 Janvier 2021</w:t>
      </w:r>
    </w:p>
    <w:p w14:paraId="0E2F02E2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</w:rPr>
      </w:pPr>
    </w:p>
    <w:p w14:paraId="3C8E60C8" w14:textId="77777777" w:rsidR="00F20532" w:rsidRDefault="00086D1F">
      <w:pPr>
        <w:pStyle w:val="CorpsA"/>
        <w:jc w:val="center"/>
        <w:rPr>
          <w:rStyle w:val="Aucun"/>
          <w:rFonts w:ascii="Helvetica" w:eastAsia="Helvetica" w:hAnsi="Helvetica" w:cs="Helvetica"/>
          <w:b/>
          <w:bCs/>
          <w:sz w:val="30"/>
          <w:szCs w:val="30"/>
        </w:rPr>
      </w:pPr>
      <w:r>
        <w:rPr>
          <w:rStyle w:val="Aucun"/>
          <w:rFonts w:ascii="Helvetica" w:hAnsi="Helvetica"/>
          <w:b/>
          <w:bCs/>
          <w:sz w:val="30"/>
          <w:szCs w:val="30"/>
        </w:rPr>
        <w:t>Le village du mod</w:t>
      </w:r>
      <w:r>
        <w:rPr>
          <w:rStyle w:val="Aucun"/>
          <w:rFonts w:ascii="Helvetica" w:hAnsi="Helvetica"/>
          <w:b/>
          <w:bCs/>
          <w:sz w:val="30"/>
          <w:szCs w:val="30"/>
        </w:rPr>
        <w:t>é</w:t>
      </w:r>
      <w:r>
        <w:rPr>
          <w:rStyle w:val="Aucun"/>
          <w:rFonts w:ascii="Helvetica" w:hAnsi="Helvetica"/>
          <w:b/>
          <w:bCs/>
          <w:sz w:val="30"/>
          <w:szCs w:val="30"/>
        </w:rPr>
        <w:t xml:space="preserve">lisme naval Samedi 22 et Dimanche 23 Mai 2021 EVIAN LES BAINS (74) - </w:t>
      </w:r>
      <w:proofErr w:type="spellStart"/>
      <w:r>
        <w:rPr>
          <w:rStyle w:val="Aucun"/>
          <w:rFonts w:ascii="Helvetica" w:hAnsi="Helvetica"/>
          <w:b/>
          <w:bCs/>
          <w:sz w:val="30"/>
          <w:szCs w:val="30"/>
        </w:rPr>
        <w:t>Festil</w:t>
      </w:r>
      <w:r>
        <w:rPr>
          <w:rStyle w:val="Aucun"/>
          <w:rFonts w:ascii="Helvetica" w:hAnsi="Helvetica"/>
          <w:b/>
          <w:bCs/>
          <w:sz w:val="30"/>
          <w:szCs w:val="30"/>
        </w:rPr>
        <w:t>é</w:t>
      </w:r>
      <w:r>
        <w:rPr>
          <w:rStyle w:val="Aucun"/>
          <w:rFonts w:ascii="Helvetica" w:hAnsi="Helvetica"/>
          <w:b/>
          <w:bCs/>
          <w:sz w:val="30"/>
          <w:szCs w:val="30"/>
        </w:rPr>
        <w:t>man</w:t>
      </w:r>
      <w:proofErr w:type="spellEnd"/>
      <w:r>
        <w:rPr>
          <w:rStyle w:val="Aucun"/>
          <w:rFonts w:ascii="Helvetica" w:hAnsi="Helvetica"/>
          <w:b/>
          <w:bCs/>
          <w:sz w:val="30"/>
          <w:szCs w:val="30"/>
        </w:rPr>
        <w:t xml:space="preserve"> 2021</w:t>
      </w:r>
    </w:p>
    <w:p w14:paraId="3D23B9D7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</w:rPr>
      </w:pPr>
    </w:p>
    <w:p w14:paraId="1E9D3723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</w:rPr>
      </w:pPr>
    </w:p>
    <w:p w14:paraId="1058FEE0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</w:rPr>
      </w:pPr>
    </w:p>
    <w:p w14:paraId="4136A3F4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Pour la premi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 xml:space="preserve">re fois en 2018 le village </w:t>
      </w:r>
      <w:proofErr w:type="spellStart"/>
      <w:r>
        <w:rPr>
          <w:rStyle w:val="Aucun"/>
          <w:rFonts w:ascii="Helvetica" w:hAnsi="Helvetica"/>
          <w:sz w:val="24"/>
          <w:szCs w:val="24"/>
        </w:rPr>
        <w:t>Festil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man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 a 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 xml:space="preserve">mis en place, dans le cadre du grand rassemblement des bateaux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vapeur du 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man de la CGN. Une deuxi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 xml:space="preserve">me 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dition a eu lieu en 2019. Celle de 2020 n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a pas avoir lieu en raison de la crise sanitaire.</w:t>
      </w:r>
    </w:p>
    <w:p w14:paraId="683C938A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76F51568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Pour 2021 malgr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les incertitudes li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es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cette crise, la</w:t>
      </w:r>
      <w:r>
        <w:rPr>
          <w:rStyle w:val="Aucun"/>
          <w:rFonts w:ascii="Helvetica" w:hAnsi="Helvetica"/>
          <w:sz w:val="24"/>
          <w:szCs w:val="24"/>
        </w:rPr>
        <w:t xml:space="preserve"> ville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Evian-les-Bains a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cid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 xml:space="preserve">de mettre en </w:t>
      </w:r>
      <w:r>
        <w:rPr>
          <w:rStyle w:val="Aucun"/>
          <w:rFonts w:ascii="Helvetica" w:hAnsi="Helvetica"/>
          <w:sz w:val="24"/>
          <w:szCs w:val="24"/>
        </w:rPr>
        <w:t>œ</w:t>
      </w:r>
      <w:r>
        <w:rPr>
          <w:rStyle w:val="Aucun"/>
          <w:rFonts w:ascii="Helvetica" w:hAnsi="Helvetica"/>
          <w:sz w:val="24"/>
          <w:szCs w:val="24"/>
        </w:rPr>
        <w:t xml:space="preserve">uvre le projet d'un nouveau village </w:t>
      </w:r>
      <w:proofErr w:type="spellStart"/>
      <w:r>
        <w:rPr>
          <w:rStyle w:val="Aucun"/>
          <w:rFonts w:ascii="Helvetica" w:hAnsi="Helvetica"/>
          <w:sz w:val="24"/>
          <w:szCs w:val="24"/>
        </w:rPr>
        <w:t>Festil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man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 sur le th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me de la protection de la nature et l</w:t>
      </w:r>
      <w:r>
        <w:rPr>
          <w:rStyle w:val="Aucun"/>
          <w:rFonts w:ascii="Helvetica" w:hAnsi="Helvetica"/>
          <w:sz w:val="24"/>
          <w:szCs w:val="24"/>
        </w:rPr>
        <w:t>’é</w:t>
      </w:r>
      <w:r>
        <w:rPr>
          <w:rStyle w:val="Aucun"/>
          <w:rFonts w:ascii="Helvetica" w:hAnsi="Helvetica"/>
          <w:sz w:val="24"/>
          <w:szCs w:val="24"/>
        </w:rPr>
        <w:t>cologie. Cette grande manifestation se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roulera les samedi 22 et dimanche 23 Mai 2021.</w:t>
      </w:r>
    </w:p>
    <w:p w14:paraId="334335C9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3473355D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Notre village de mod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listes, compos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de pagodes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di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es, sera implant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 pr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s du port de plaisance et deux bassins seront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di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s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la navigation dont l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un pour l</w:t>
      </w:r>
      <w:r>
        <w:rPr>
          <w:rStyle w:val="Aucun"/>
          <w:rFonts w:ascii="Helvetica" w:hAnsi="Helvetica"/>
          <w:sz w:val="24"/>
          <w:szCs w:val="24"/>
        </w:rPr>
        <w:t>’é</w:t>
      </w:r>
      <w:r>
        <w:rPr>
          <w:rStyle w:val="Aucun"/>
          <w:rFonts w:ascii="Helvetica" w:hAnsi="Helvetica"/>
          <w:sz w:val="24"/>
          <w:szCs w:val="24"/>
        </w:rPr>
        <w:t>cole de pilotage pour les plus jeunes avec un dipl</w:t>
      </w:r>
      <w:r>
        <w:rPr>
          <w:rStyle w:val="Aucun"/>
          <w:rFonts w:ascii="Helvetica" w:hAnsi="Helvetica"/>
          <w:sz w:val="24"/>
          <w:szCs w:val="24"/>
        </w:rPr>
        <w:t>ô</w:t>
      </w:r>
      <w:r>
        <w:rPr>
          <w:rStyle w:val="Aucun"/>
          <w:rFonts w:ascii="Helvetica" w:hAnsi="Helvetica"/>
          <w:sz w:val="24"/>
          <w:szCs w:val="24"/>
        </w:rPr>
        <w:t>me qui sera sign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 xml:space="preserve">par notre Capitaine </w:t>
      </w:r>
      <w:r>
        <w:rPr>
          <w:rStyle w:val="Aucun"/>
          <w:rFonts w:ascii="Helvetica" w:hAnsi="Helvetica"/>
          <w:sz w:val="24"/>
          <w:szCs w:val="24"/>
        </w:rPr>
        <w:t>« </w:t>
      </w:r>
      <w:proofErr w:type="spellStart"/>
      <w:r>
        <w:rPr>
          <w:rStyle w:val="Aucun"/>
          <w:rFonts w:ascii="Helvetica" w:hAnsi="Helvetica"/>
          <w:sz w:val="24"/>
          <w:szCs w:val="24"/>
        </w:rPr>
        <w:t>Festi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 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man</w:t>
      </w:r>
      <w:r>
        <w:rPr>
          <w:rStyle w:val="Aucun"/>
          <w:rFonts w:ascii="Helvetica" w:hAnsi="Helvetica"/>
          <w:sz w:val="24"/>
          <w:szCs w:val="24"/>
        </w:rPr>
        <w:t> »</w:t>
      </w:r>
    </w:p>
    <w:p w14:paraId="42D3065A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</w:rPr>
      </w:pPr>
    </w:p>
    <w:p w14:paraId="34A7952B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installa</w:t>
      </w:r>
      <w:r>
        <w:rPr>
          <w:rStyle w:val="Aucun"/>
          <w:rFonts w:ascii="Helvetica" w:hAnsi="Helvetica"/>
          <w:sz w:val="24"/>
          <w:szCs w:val="24"/>
        </w:rPr>
        <w:t>tion est pr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vue le samedi 22 Mai 2021 de 08 heures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10 heures, avec la possibilit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de montage d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s le vendredi 21 Mai en fin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apr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s-midi. L</w:t>
      </w:r>
      <w:r>
        <w:rPr>
          <w:rStyle w:val="Aucun"/>
          <w:rFonts w:ascii="Helvetica" w:hAnsi="Helvetica"/>
          <w:sz w:val="24"/>
          <w:szCs w:val="24"/>
        </w:rPr>
        <w:t>’é</w:t>
      </w:r>
      <w:r>
        <w:rPr>
          <w:rStyle w:val="Aucun"/>
          <w:rFonts w:ascii="Helvetica" w:hAnsi="Helvetica"/>
          <w:sz w:val="24"/>
          <w:szCs w:val="24"/>
        </w:rPr>
        <w:t>v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nement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butera le samedi 22 Mai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10 heures et sachez qu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une navigation nocturne sera au programme de ce samedi</w:t>
      </w:r>
      <w:r>
        <w:rPr>
          <w:rStyle w:val="Aucun"/>
          <w:rFonts w:ascii="Helvetica" w:hAnsi="Helvetica"/>
          <w:sz w:val="24"/>
          <w:szCs w:val="24"/>
        </w:rPr>
        <w:t>. La cl</w:t>
      </w:r>
      <w:r>
        <w:rPr>
          <w:rStyle w:val="Aucun"/>
          <w:rFonts w:ascii="Helvetica" w:hAnsi="Helvetica"/>
          <w:sz w:val="24"/>
          <w:szCs w:val="24"/>
        </w:rPr>
        <w:t>ô</w:t>
      </w:r>
      <w:r>
        <w:rPr>
          <w:rStyle w:val="Aucun"/>
          <w:rFonts w:ascii="Helvetica" w:hAnsi="Helvetica"/>
          <w:sz w:val="24"/>
          <w:szCs w:val="24"/>
        </w:rPr>
        <w:t>ture du dimanche 23 Mai est fix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e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18 heures. Comme les ann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es pr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c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dentes, le gardiennage du site sera assur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s le vendredi soir jusqu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au dimanche matin.</w:t>
      </w:r>
    </w:p>
    <w:p w14:paraId="1C1270BC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0A7B952C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Pour cette ann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e 2021 la ville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Evian n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est pas en capacit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 xml:space="preserve">de pouvoir prendre en </w:t>
      </w:r>
      <w:r>
        <w:rPr>
          <w:rStyle w:val="Aucun"/>
          <w:rFonts w:ascii="Helvetica" w:hAnsi="Helvetica"/>
          <w:sz w:val="24"/>
          <w:szCs w:val="24"/>
        </w:rPr>
        <w:t>charge et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organiser les repas du fait du nombre tr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 xml:space="preserve">s importants des participants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proofErr w:type="spellStart"/>
      <w:r>
        <w:rPr>
          <w:rStyle w:val="Aucun"/>
          <w:rFonts w:ascii="Helvetica" w:hAnsi="Helvetica"/>
          <w:sz w:val="24"/>
          <w:szCs w:val="24"/>
        </w:rPr>
        <w:t>Festil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man</w:t>
      </w:r>
      <w:proofErr w:type="spellEnd"/>
      <w:r>
        <w:rPr>
          <w:rStyle w:val="Aucun"/>
          <w:rFonts w:ascii="Helvetica" w:hAnsi="Helvetica"/>
          <w:sz w:val="24"/>
          <w:szCs w:val="24"/>
        </w:rPr>
        <w:t>. Evian Mod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lisme va donc n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gocier les repas aupr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s des deux restaurants situ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s pr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s du village qui accepteront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accueillir les mod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listes,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un prix attractif.</w:t>
      </w:r>
      <w:r>
        <w:rPr>
          <w:rStyle w:val="Aucun"/>
          <w:rFonts w:ascii="Helvetica" w:hAnsi="Helvetica"/>
          <w:sz w:val="24"/>
          <w:szCs w:val="24"/>
        </w:rPr>
        <w:t xml:space="preserve"> Un ap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ritif d</w:t>
      </w:r>
      <w:r>
        <w:rPr>
          <w:rStyle w:val="Aucun"/>
          <w:rFonts w:ascii="Helvetica" w:hAnsi="Helvetica"/>
          <w:sz w:val="24"/>
          <w:szCs w:val="24"/>
        </w:rPr>
        <w:t>î</w:t>
      </w:r>
      <w:r>
        <w:rPr>
          <w:rStyle w:val="Aucun"/>
          <w:rFonts w:ascii="Helvetica" w:hAnsi="Helvetica"/>
          <w:sz w:val="24"/>
          <w:szCs w:val="24"/>
        </w:rPr>
        <w:t>natoire sera servi le samedi soir au village du mod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lisme.</w:t>
      </w:r>
    </w:p>
    <w:p w14:paraId="4216674A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70856576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h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bergement n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est pas pris en charge. La ville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Evian a de nombreuses possibilit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s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h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 xml:space="preserve">bergements et nous serons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 xml:space="preserve">votre disposition pour vous aiguiller aux mieux, pour ceux qui </w:t>
      </w:r>
      <w:r>
        <w:rPr>
          <w:rStyle w:val="Aucun"/>
          <w:rFonts w:ascii="Helvetica" w:hAnsi="Helvetica"/>
          <w:sz w:val="24"/>
          <w:szCs w:val="24"/>
        </w:rPr>
        <w:t>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sirent rester sur place.</w:t>
      </w:r>
    </w:p>
    <w:p w14:paraId="48924911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F09EBEA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Nous vous adressons nos sinc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res amiti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s de mod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liste</w:t>
      </w:r>
      <w:r>
        <w:rPr>
          <w:rStyle w:val="Aucun"/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C8308E2" wp14:editId="09F8A544">
                <wp:simplePos x="0" y="0"/>
                <wp:positionH relativeFrom="page">
                  <wp:posOffset>977227</wp:posOffset>
                </wp:positionH>
                <wp:positionV relativeFrom="line">
                  <wp:posOffset>274318</wp:posOffset>
                </wp:positionV>
                <wp:extent cx="1928376" cy="11266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376" cy="1126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D30928" w14:textId="77777777" w:rsidR="00F20532" w:rsidRDefault="00086D1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Hubert FLATRES</w:t>
                            </w:r>
                          </w:p>
                          <w:p w14:paraId="021326BE" w14:textId="77777777" w:rsidR="00F20532" w:rsidRDefault="00086D1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523 route de la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Grandvin</w:t>
                            </w:r>
                            <w:proofErr w:type="spellEnd"/>
                          </w:p>
                          <w:p w14:paraId="33C1E705" w14:textId="77777777" w:rsidR="00F20532" w:rsidRDefault="00086D1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74500 Maxilly-sur-L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man</w:t>
                            </w:r>
                          </w:p>
                          <w:p w14:paraId="30C873CD" w14:textId="77777777" w:rsidR="00F20532" w:rsidRDefault="00086D1F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l : 06 70 31 11 70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6.9pt;margin-top:21.6pt;width:151.8pt;height:88.7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Hubert FLATRES</w:t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523 route de la Grandvin</w:t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74500 Maxilly-sur-L</w:t>
                      </w:r>
                      <w:r>
                        <w:rPr>
                          <w:rStyle w:val="Aucun"/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man</w:t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l : 06 70 31 11 70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  <w:r>
        <w:rPr>
          <w:rStyle w:val="Aucun"/>
          <w:rFonts w:ascii="Helvetica" w:eastAsia="Helvetica" w:hAnsi="Helvetica" w:cs="Helvetica"/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2E8C90B" wp14:editId="57756C55">
                <wp:simplePos x="0" y="0"/>
                <wp:positionH relativeFrom="page">
                  <wp:posOffset>4380827</wp:posOffset>
                </wp:positionH>
                <wp:positionV relativeFrom="line">
                  <wp:posOffset>274318</wp:posOffset>
                </wp:positionV>
                <wp:extent cx="2134237" cy="1126611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7" cy="11266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C23AF" w14:textId="77777777" w:rsidR="00F20532" w:rsidRDefault="00086D1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Patrick CHAVANNE</w:t>
                            </w:r>
                          </w:p>
                          <w:p w14:paraId="009191B2" w14:textId="77777777" w:rsidR="00F20532" w:rsidRDefault="00086D1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4 Chemin des Chavannes</w:t>
                            </w:r>
                          </w:p>
                          <w:p w14:paraId="6B8F1814" w14:textId="77777777" w:rsidR="00F20532" w:rsidRDefault="00086D1F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Helvetica" w:eastAsia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74500 Evian-les-Bains</w:t>
                            </w:r>
                          </w:p>
                          <w:p w14:paraId="6B9B9CDE" w14:textId="77777777" w:rsidR="00F20532" w:rsidRDefault="00086D1F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</w:rPr>
                              <w:t>l : 06 88 55 89 40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44.9pt;margin-top:21.6pt;width:168.1pt;height:88.7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Patrick CHAVANNE</w:t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4 Chemin des Chavannes</w:t>
                      </w:r>
                    </w:p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74500 Evian-les-Bains</w:t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Style w:val="Aucun"/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l : 06 88 55 89 40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 w14:paraId="2AAC4893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E68FDB4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lastRenderedPageBreak/>
        <w:t>BULLETIN 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INSCRIPTION</w:t>
      </w:r>
    </w:p>
    <w:p w14:paraId="0CD9B51D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1705E165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NOM et Pr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nom</w:t>
      </w:r>
      <w:proofErr w:type="gramStart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sz w:val="24"/>
          <w:szCs w:val="24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</w:rPr>
        <w:t>…………………………………………………………………………………</w:t>
      </w:r>
    </w:p>
    <w:p w14:paraId="57A49A95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60CB3D7D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Adresse</w:t>
      </w:r>
      <w:proofErr w:type="gramStart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sz w:val="24"/>
          <w:szCs w:val="24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</w:rPr>
        <w:t>…………………………………………………………………………………………</w:t>
      </w:r>
    </w:p>
    <w:p w14:paraId="7002CBCF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3651B784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N</w:t>
      </w:r>
      <w:r>
        <w:rPr>
          <w:rStyle w:val="Aucun"/>
          <w:rFonts w:ascii="Helvetica" w:hAnsi="Helvetica"/>
          <w:sz w:val="24"/>
          <w:szCs w:val="24"/>
        </w:rPr>
        <w:t xml:space="preserve">° </w:t>
      </w:r>
      <w:r>
        <w:rPr>
          <w:rStyle w:val="Aucun"/>
          <w:rFonts w:ascii="Helvetica" w:hAnsi="Helvetica"/>
          <w:sz w:val="24"/>
          <w:szCs w:val="24"/>
        </w:rPr>
        <w:t>de 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phone</w:t>
      </w:r>
      <w:proofErr w:type="gramStart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sz w:val="24"/>
          <w:szCs w:val="24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</w:rPr>
        <w:t>…………………………………………………………………………………</w:t>
      </w:r>
    </w:p>
    <w:p w14:paraId="77FA0B68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4E94876C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N</w:t>
      </w:r>
      <w:r>
        <w:rPr>
          <w:rStyle w:val="Aucun"/>
          <w:rFonts w:ascii="Helvetica" w:hAnsi="Helvetica"/>
          <w:sz w:val="24"/>
          <w:szCs w:val="24"/>
        </w:rPr>
        <w:t xml:space="preserve">° </w:t>
      </w:r>
      <w:r>
        <w:rPr>
          <w:rStyle w:val="Aucun"/>
          <w:rFonts w:ascii="Helvetica" w:hAnsi="Helvetica"/>
          <w:sz w:val="24"/>
          <w:szCs w:val="24"/>
        </w:rPr>
        <w:t>de 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phone portable</w:t>
      </w:r>
      <w:proofErr w:type="gramStart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sz w:val="24"/>
          <w:szCs w:val="24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</w:rPr>
        <w:t>………………………………………………………………………</w:t>
      </w:r>
    </w:p>
    <w:p w14:paraId="331C10C7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56BC7443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Adresse Email</w:t>
      </w:r>
      <w:proofErr w:type="gramStart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sz w:val="24"/>
          <w:szCs w:val="24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</w:rPr>
        <w:t>………………………………</w:t>
      </w:r>
      <w:r>
        <w:rPr>
          <w:rStyle w:val="Aucun"/>
          <w:rFonts w:ascii="Helvetica" w:hAnsi="Helvetica"/>
          <w:sz w:val="24"/>
          <w:szCs w:val="24"/>
        </w:rPr>
        <w:t>……………………………………………………</w:t>
      </w:r>
    </w:p>
    <w:p w14:paraId="16C5239B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3F3AF0D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Association</w:t>
      </w:r>
      <w:proofErr w:type="gramStart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sz w:val="24"/>
          <w:szCs w:val="24"/>
        </w:rPr>
        <w:t>…</w:t>
      </w:r>
      <w:proofErr w:type="gramEnd"/>
      <w:r>
        <w:rPr>
          <w:rStyle w:val="Aucun"/>
          <w:rFonts w:ascii="Helvetica" w:hAnsi="Helvetica"/>
          <w:sz w:val="24"/>
          <w:szCs w:val="24"/>
        </w:rPr>
        <w:t>………………………………………………………………………………………</w:t>
      </w:r>
      <w:r>
        <w:rPr>
          <w:rStyle w:val="Aucun"/>
          <w:rFonts w:ascii="Helvetica" w:hAnsi="Helvetica"/>
          <w:sz w:val="24"/>
          <w:szCs w:val="24"/>
        </w:rPr>
        <w:t>.</w:t>
      </w:r>
    </w:p>
    <w:p w14:paraId="568F52F9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536EFEB6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</w:rPr>
      </w:pPr>
      <w:r>
        <w:rPr>
          <w:rStyle w:val="Aucun"/>
          <w:rFonts w:ascii="Helvetica" w:hAnsi="Helvetica"/>
          <w:sz w:val="24"/>
          <w:szCs w:val="24"/>
        </w:rPr>
        <w:t>Mod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>le(s) pr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sent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(s) :</w:t>
      </w:r>
    </w:p>
    <w:tbl>
      <w:tblPr>
        <w:tblStyle w:val="TableNormal"/>
        <w:tblW w:w="963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968"/>
        <w:gridCol w:w="2167"/>
      </w:tblGrid>
      <w:tr w:rsidR="00F20532" w14:paraId="4B0945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tblHeader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674E" w14:textId="77777777" w:rsidR="00F20532" w:rsidRDefault="00086D1F">
            <w:pPr>
              <w:pStyle w:val="Styledetableau3A"/>
              <w:jc w:val="center"/>
            </w:pPr>
            <w:r>
              <w:rPr>
                <w:rStyle w:val="Aucun"/>
                <w:sz w:val="24"/>
                <w:szCs w:val="24"/>
              </w:rPr>
              <w:t>Modèle</w:t>
            </w:r>
          </w:p>
        </w:tc>
        <w:tc>
          <w:tcPr>
            <w:tcW w:w="39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F759" w14:textId="77777777" w:rsidR="00F20532" w:rsidRDefault="00086D1F">
            <w:pPr>
              <w:pStyle w:val="Styledetableau3A"/>
              <w:jc w:val="center"/>
            </w:pPr>
            <w:r>
              <w:rPr>
                <w:rStyle w:val="Aucun"/>
                <w:sz w:val="24"/>
                <w:szCs w:val="24"/>
              </w:rPr>
              <w:t>Type (Electrique-vapeur)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ED45" w14:textId="77777777" w:rsidR="00F20532" w:rsidRDefault="00086D1F">
            <w:pPr>
              <w:pStyle w:val="Styledetableau3A"/>
              <w:jc w:val="center"/>
            </w:pPr>
            <w:r>
              <w:rPr>
                <w:rStyle w:val="Aucun"/>
                <w:sz w:val="24"/>
                <w:szCs w:val="24"/>
              </w:rPr>
              <w:t>Fréquences</w:t>
            </w:r>
          </w:p>
        </w:tc>
      </w:tr>
      <w:tr w:rsidR="00F20532" w14:paraId="61CF4E1E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A435C" w14:textId="77777777" w:rsidR="00F20532" w:rsidRDefault="00F20532"/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F923" w14:textId="77777777" w:rsidR="00F20532" w:rsidRDefault="00F20532"/>
        </w:tc>
        <w:tc>
          <w:tcPr>
            <w:tcW w:w="21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8FF5" w14:textId="77777777" w:rsidR="00F20532" w:rsidRDefault="00F20532"/>
        </w:tc>
      </w:tr>
      <w:tr w:rsidR="00F20532" w14:paraId="4DC0A2E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4C3DE" w14:textId="77777777" w:rsidR="00F20532" w:rsidRDefault="00F20532"/>
        </w:tc>
        <w:tc>
          <w:tcPr>
            <w:tcW w:w="39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0CDE" w14:textId="77777777" w:rsidR="00F20532" w:rsidRDefault="00F20532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65BB" w14:textId="77777777" w:rsidR="00F20532" w:rsidRDefault="00F20532"/>
        </w:tc>
      </w:tr>
      <w:tr w:rsidR="00F20532" w14:paraId="67E211D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6E60" w14:textId="77777777" w:rsidR="00F20532" w:rsidRDefault="00F20532"/>
        </w:tc>
        <w:tc>
          <w:tcPr>
            <w:tcW w:w="39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55FBF" w14:textId="77777777" w:rsidR="00F20532" w:rsidRDefault="00F20532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FA6D" w14:textId="77777777" w:rsidR="00F20532" w:rsidRDefault="00F20532"/>
        </w:tc>
      </w:tr>
      <w:tr w:rsidR="00F20532" w14:paraId="769C695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7B2F" w14:textId="77777777" w:rsidR="00F20532" w:rsidRDefault="00F20532"/>
        </w:tc>
        <w:tc>
          <w:tcPr>
            <w:tcW w:w="39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B39B" w14:textId="77777777" w:rsidR="00F20532" w:rsidRDefault="00F20532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32FA" w14:textId="77777777" w:rsidR="00F20532" w:rsidRDefault="00F20532"/>
        </w:tc>
      </w:tr>
      <w:tr w:rsidR="00F20532" w14:paraId="6032855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74F0" w14:textId="77777777" w:rsidR="00F20532" w:rsidRDefault="00F20532"/>
        </w:tc>
        <w:tc>
          <w:tcPr>
            <w:tcW w:w="396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13E6" w14:textId="77777777" w:rsidR="00F20532" w:rsidRDefault="00F20532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29EE" w14:textId="77777777" w:rsidR="00F20532" w:rsidRDefault="00F20532"/>
        </w:tc>
      </w:tr>
    </w:tbl>
    <w:p w14:paraId="0D31905B" w14:textId="77777777" w:rsidR="00F20532" w:rsidRDefault="00F20532">
      <w:pPr>
        <w:pStyle w:val="CorpsA"/>
        <w:widowControl w:val="0"/>
        <w:ind w:left="2" w:hanging="2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417BA64F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</w:tblGrid>
      <w:tr w:rsidR="00F20532" w14:paraId="6C0CF5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/>
          <w:tblHeader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07D4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135C5" w14:textId="77777777" w:rsidR="00F20532" w:rsidRDefault="00086D1F">
            <w:pPr>
              <w:pStyle w:val="Styledetableau3A"/>
              <w:jc w:val="center"/>
            </w:pPr>
            <w:r>
              <w:rPr>
                <w:rStyle w:val="Aucun"/>
                <w:sz w:val="24"/>
                <w:szCs w:val="24"/>
              </w:rPr>
              <w:t>Tables de 2 mètres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893AB" w14:textId="77777777" w:rsidR="00F20532" w:rsidRDefault="00086D1F">
            <w:pPr>
              <w:pStyle w:val="Styledetableau3A"/>
              <w:jc w:val="center"/>
            </w:pPr>
            <w:r>
              <w:rPr>
                <w:rStyle w:val="Aucun"/>
                <w:sz w:val="24"/>
                <w:szCs w:val="24"/>
              </w:rPr>
              <w:t>Chaises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DD71" w14:textId="77777777" w:rsidR="00F20532" w:rsidRDefault="00086D1F">
            <w:pPr>
              <w:pStyle w:val="Styledetableau3A"/>
              <w:jc w:val="center"/>
            </w:pPr>
            <w:r>
              <w:rPr>
                <w:rStyle w:val="Aucun"/>
                <w:sz w:val="24"/>
                <w:szCs w:val="24"/>
              </w:rPr>
              <w:t>Alimentation Electrique</w:t>
            </w:r>
          </w:p>
        </w:tc>
      </w:tr>
      <w:tr w:rsidR="00F20532" w14:paraId="78C5396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5B29" w14:textId="77777777" w:rsidR="00F20532" w:rsidRDefault="00086D1F">
            <w:pPr>
              <w:pStyle w:val="Styledetableau6A"/>
              <w:jc w:val="center"/>
            </w:pPr>
            <w:r>
              <w:rPr>
                <w:rStyle w:val="Aucun"/>
                <w:color w:val="000000"/>
                <w:u w:color="000000"/>
              </w:rPr>
              <w:t>Matériel (Nombre)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1707" w14:textId="77777777" w:rsidR="00F20532" w:rsidRDefault="00F20532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226EF" w14:textId="77777777" w:rsidR="00F20532" w:rsidRDefault="00F20532"/>
        </w:tc>
        <w:tc>
          <w:tcPr>
            <w:tcW w:w="24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6BEE" w14:textId="77777777" w:rsidR="00F20532" w:rsidRDefault="00086D1F">
            <w:pPr>
              <w:pStyle w:val="Styledetableau2A"/>
              <w:jc w:val="center"/>
            </w:pPr>
            <w:proofErr w:type="gramStart"/>
            <w:r>
              <w:rPr>
                <w:rStyle w:val="Aucun"/>
              </w:rPr>
              <w:t>OUI  /</w:t>
            </w:r>
            <w:proofErr w:type="gramEnd"/>
            <w:r>
              <w:rPr>
                <w:rStyle w:val="Aucun"/>
              </w:rPr>
              <w:t xml:space="preserve">  NON</w:t>
            </w:r>
          </w:p>
        </w:tc>
      </w:tr>
      <w:tr w:rsidR="00F20532" w14:paraId="185BA6CC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87AF0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2487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12A1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C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7E2E" w14:textId="77777777" w:rsidR="00F20532" w:rsidRDefault="00F20532"/>
        </w:tc>
      </w:tr>
      <w:tr w:rsidR="00F20532" w14:paraId="59C1909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8BCC" w14:textId="77777777" w:rsidR="00F20532" w:rsidRDefault="00086D1F">
            <w:pPr>
              <w:pStyle w:val="Styledetableau6A"/>
              <w:jc w:val="center"/>
            </w:pPr>
            <w:r>
              <w:rPr>
                <w:rStyle w:val="Aucun"/>
                <w:color w:val="000000"/>
                <w:u w:color="000000"/>
              </w:rPr>
              <w:t>Ré</w:t>
            </w:r>
            <w:r>
              <w:rPr>
                <w:rStyle w:val="Aucun"/>
                <w:color w:val="000000"/>
                <w:u w:color="000000"/>
              </w:rPr>
              <w:t>servation repas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C09E" w14:textId="77777777" w:rsidR="00F20532" w:rsidRDefault="00086D1F">
            <w:pPr>
              <w:pStyle w:val="Styledetableau2A"/>
              <w:jc w:val="center"/>
            </w:pPr>
            <w:r>
              <w:rPr>
                <w:rStyle w:val="Aucun"/>
                <w:b/>
                <w:bCs/>
              </w:rPr>
              <w:t>Samedi midi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72706" w14:textId="77777777" w:rsidR="00F20532" w:rsidRDefault="00086D1F">
            <w:pPr>
              <w:pStyle w:val="Styledetableau2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>Samedi soir</w:t>
            </w:r>
          </w:p>
          <w:p w14:paraId="3AA0B871" w14:textId="77777777" w:rsidR="00F20532" w:rsidRDefault="00086D1F">
            <w:pPr>
              <w:pStyle w:val="Styledetableau2A"/>
              <w:jc w:val="center"/>
            </w:pPr>
            <w:r>
              <w:rPr>
                <w:rStyle w:val="Aucun"/>
                <w:b/>
                <w:bCs/>
                <w:i/>
                <w:iCs/>
              </w:rPr>
              <w:t>(Apéritif dînatoire)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A7C9" w14:textId="77777777" w:rsidR="00F20532" w:rsidRDefault="00086D1F">
            <w:pPr>
              <w:pStyle w:val="Styledetableau2A"/>
              <w:jc w:val="center"/>
            </w:pPr>
            <w:r>
              <w:rPr>
                <w:rStyle w:val="Aucun"/>
                <w:b/>
                <w:bCs/>
              </w:rPr>
              <w:t>Dimanche midi</w:t>
            </w:r>
          </w:p>
        </w:tc>
      </w:tr>
      <w:tr w:rsidR="00F20532" w14:paraId="36D50CDF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541D4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52B6" w14:textId="77777777" w:rsidR="00F20532" w:rsidRDefault="00086D1F">
            <w:pPr>
              <w:pStyle w:val="Styledetableau2A"/>
              <w:jc w:val="center"/>
            </w:pPr>
            <w:proofErr w:type="gramStart"/>
            <w:r>
              <w:rPr>
                <w:rStyle w:val="Aucun"/>
              </w:rPr>
              <w:t>OUI  /</w:t>
            </w:r>
            <w:proofErr w:type="gramEnd"/>
            <w:r>
              <w:rPr>
                <w:rStyle w:val="Aucun"/>
              </w:rPr>
              <w:t xml:space="preserve">  NON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CAC9" w14:textId="77777777" w:rsidR="00F20532" w:rsidRDefault="00086D1F">
            <w:pPr>
              <w:pStyle w:val="Styledetableau2A"/>
              <w:jc w:val="center"/>
            </w:pPr>
            <w:proofErr w:type="gramStart"/>
            <w:r>
              <w:rPr>
                <w:rStyle w:val="Aucun"/>
              </w:rPr>
              <w:t>OUI  /</w:t>
            </w:r>
            <w:proofErr w:type="gramEnd"/>
            <w:r>
              <w:rPr>
                <w:rStyle w:val="Aucun"/>
              </w:rPr>
              <w:t xml:space="preserve">  NON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637A" w14:textId="77777777" w:rsidR="00F20532" w:rsidRDefault="00086D1F">
            <w:pPr>
              <w:pStyle w:val="Styledetableau2A"/>
              <w:jc w:val="center"/>
            </w:pPr>
            <w:proofErr w:type="gramStart"/>
            <w:r>
              <w:rPr>
                <w:rStyle w:val="Aucun"/>
              </w:rPr>
              <w:t>OUI  /</w:t>
            </w:r>
            <w:proofErr w:type="gramEnd"/>
            <w:r>
              <w:rPr>
                <w:rStyle w:val="Aucun"/>
              </w:rPr>
              <w:t xml:space="preserve">  NON</w:t>
            </w:r>
          </w:p>
        </w:tc>
      </w:tr>
      <w:tr w:rsidR="00F20532" w14:paraId="40797F61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A0C7" w14:textId="77777777" w:rsidR="00F20532" w:rsidRDefault="00086D1F">
            <w:pPr>
              <w:pStyle w:val="Corps"/>
              <w:jc w:val="center"/>
            </w:pPr>
            <w:proofErr w:type="spellStart"/>
            <w:r>
              <w:rPr>
                <w:rStyle w:val="Aucun"/>
                <w:sz w:val="20"/>
                <w:szCs w:val="20"/>
              </w:rPr>
              <w:t>Nombre</w:t>
            </w:r>
            <w:proofErr w:type="spellEnd"/>
            <w:r>
              <w:rPr>
                <w:rStyle w:val="Aucun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Aucun"/>
                <w:sz w:val="20"/>
                <w:szCs w:val="20"/>
              </w:rPr>
              <w:t>personne</w:t>
            </w:r>
            <w:proofErr w:type="spellEnd"/>
          </w:p>
        </w:tc>
        <w:tc>
          <w:tcPr>
            <w:tcW w:w="24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3BD00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6025" w14:textId="77777777" w:rsidR="00F20532" w:rsidRDefault="00F20532"/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35FA7" w14:textId="77777777" w:rsidR="00F20532" w:rsidRDefault="00F20532"/>
        </w:tc>
      </w:tr>
    </w:tbl>
    <w:p w14:paraId="101893DE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19ED6725" w14:textId="77777777" w:rsidR="00F20532" w:rsidRDefault="00086D1F">
      <w:pPr>
        <w:pStyle w:val="CorpsA"/>
        <w:jc w:val="righ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Date et signature</w:t>
      </w:r>
    </w:p>
    <w:p w14:paraId="439AB276" w14:textId="77777777" w:rsidR="00F20532" w:rsidRDefault="00F20532">
      <w:pPr>
        <w:pStyle w:val="CorpsA"/>
        <w:jc w:val="righ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0BD1F4D" w14:textId="77777777" w:rsidR="00F20532" w:rsidRDefault="00F20532">
      <w:pPr>
        <w:pStyle w:val="CorpsA"/>
        <w:jc w:val="righ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12669CED" w14:textId="77777777" w:rsidR="00F20532" w:rsidRDefault="00F20532">
      <w:pPr>
        <w:pStyle w:val="CorpsA"/>
        <w:jc w:val="righ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059EDC4F" w14:textId="77777777" w:rsidR="00F20532" w:rsidRDefault="00F20532">
      <w:pPr>
        <w:pStyle w:val="CorpsA"/>
        <w:jc w:val="righ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3A767C9F" w14:textId="77777777" w:rsidR="00F20532" w:rsidRDefault="00F20532">
      <w:pPr>
        <w:pStyle w:val="CorpsA"/>
        <w:jc w:val="right"/>
        <w:rPr>
          <w:rStyle w:val="Aucun"/>
          <w:rFonts w:ascii="Helvetica" w:eastAsia="Helvetica" w:hAnsi="Helvetica" w:cs="Helvetica"/>
        </w:rPr>
      </w:pPr>
    </w:p>
    <w:p w14:paraId="6E97A2E5" w14:textId="77777777" w:rsidR="00F20532" w:rsidRDefault="00086D1F">
      <w:pPr>
        <w:pStyle w:val="CorpsA"/>
        <w:numPr>
          <w:ilvl w:val="0"/>
          <w:numId w:val="2"/>
        </w:numPr>
        <w:rPr>
          <w:rFonts w:ascii="Helvetica" w:hAnsi="Helvetica"/>
          <w:i/>
          <w:iCs/>
          <w:sz w:val="24"/>
          <w:szCs w:val="24"/>
        </w:rPr>
      </w:pPr>
      <w:r>
        <w:rPr>
          <w:rStyle w:val="Aucun"/>
          <w:rFonts w:ascii="Helvetica" w:hAnsi="Helvetica"/>
          <w:i/>
          <w:iCs/>
          <w:sz w:val="24"/>
          <w:szCs w:val="24"/>
        </w:rPr>
        <w:t xml:space="preserve">Bulletin </w:t>
      </w:r>
      <w:r>
        <w:rPr>
          <w:rStyle w:val="Aucun"/>
          <w:rFonts w:ascii="Helvetica" w:hAnsi="Helvetica"/>
          <w:i/>
          <w:iCs/>
          <w:sz w:val="24"/>
          <w:szCs w:val="24"/>
        </w:rPr>
        <w:t xml:space="preserve">à </w:t>
      </w:r>
      <w:r>
        <w:rPr>
          <w:rStyle w:val="Aucun"/>
          <w:rFonts w:ascii="Helvetica" w:hAnsi="Helvetica"/>
          <w:i/>
          <w:iCs/>
          <w:sz w:val="24"/>
          <w:szCs w:val="24"/>
        </w:rPr>
        <w:t xml:space="preserve">transmettre soit par courrier ou par Email : </w:t>
      </w:r>
      <w:r>
        <w:rPr>
          <w:rStyle w:val="Aucun"/>
          <w:rFonts w:ascii="Helvetica" w:hAnsi="Helvetica"/>
          <w:b/>
          <w:bCs/>
          <w:i/>
          <w:iCs/>
          <w:sz w:val="24"/>
          <w:szCs w:val="24"/>
        </w:rPr>
        <w:t>evian.modelisme@zohomail.eu</w:t>
      </w:r>
    </w:p>
    <w:p w14:paraId="4A5121CD" w14:textId="77777777" w:rsidR="00F20532" w:rsidRDefault="00086D1F">
      <w:pPr>
        <w:pStyle w:val="CorpsA"/>
        <w:numPr>
          <w:ilvl w:val="0"/>
          <w:numId w:val="3"/>
        </w:numPr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Style w:val="Aucun"/>
          <w:rFonts w:ascii="Helvetica" w:hAnsi="Helvetica"/>
          <w:b/>
          <w:bCs/>
          <w:i/>
          <w:iCs/>
          <w:sz w:val="24"/>
          <w:szCs w:val="24"/>
        </w:rPr>
        <w:t>Remplir un bulletin d</w:t>
      </w:r>
      <w:r>
        <w:rPr>
          <w:rStyle w:val="Aucun"/>
          <w:rFonts w:ascii="Helvetica" w:hAnsi="Helvetica"/>
          <w:b/>
          <w:bCs/>
          <w:i/>
          <w:iCs/>
          <w:sz w:val="24"/>
          <w:szCs w:val="24"/>
        </w:rPr>
        <w:t>’</w:t>
      </w:r>
      <w:r>
        <w:rPr>
          <w:rStyle w:val="Aucun"/>
          <w:rFonts w:ascii="Helvetica" w:hAnsi="Helvetica"/>
          <w:b/>
          <w:bCs/>
          <w:i/>
          <w:iCs/>
          <w:sz w:val="24"/>
          <w:szCs w:val="24"/>
        </w:rPr>
        <w:t xml:space="preserve">inscription par </w:t>
      </w:r>
      <w:proofErr w:type="gramStart"/>
      <w:r>
        <w:rPr>
          <w:rStyle w:val="Aucun"/>
          <w:rFonts w:ascii="Helvetica" w:hAnsi="Helvetica"/>
          <w:b/>
          <w:bCs/>
          <w:i/>
          <w:iCs/>
          <w:sz w:val="24"/>
          <w:szCs w:val="24"/>
        </w:rPr>
        <w:t>participant .</w:t>
      </w:r>
      <w:proofErr w:type="gramEnd"/>
    </w:p>
    <w:p w14:paraId="258AA3FE" w14:textId="77777777" w:rsidR="00F20532" w:rsidRDefault="00086D1F">
      <w:pPr>
        <w:pStyle w:val="CorpsA"/>
        <w:numPr>
          <w:ilvl w:val="0"/>
          <w:numId w:val="3"/>
        </w:numPr>
        <w:rPr>
          <w:rFonts w:ascii="Helvetica" w:hAnsi="Helvetica"/>
          <w:b/>
          <w:bCs/>
          <w:i/>
          <w:iCs/>
          <w:sz w:val="24"/>
          <w:szCs w:val="24"/>
        </w:rPr>
      </w:pPr>
      <w:r>
        <w:rPr>
          <w:rStyle w:val="Aucun"/>
          <w:rFonts w:ascii="Helvetica" w:hAnsi="Helvetica"/>
          <w:b/>
          <w:bCs/>
          <w:i/>
          <w:iCs/>
          <w:sz w:val="24"/>
          <w:szCs w:val="24"/>
        </w:rPr>
        <w:t xml:space="preserve">Date limite des inscriptions : </w:t>
      </w:r>
      <w:r>
        <w:rPr>
          <w:rStyle w:val="Aucun"/>
          <w:rFonts w:ascii="Helvetica" w:hAnsi="Helvetica"/>
          <w:b/>
          <w:bCs/>
          <w:i/>
          <w:iCs/>
          <w:color w:val="CC503E"/>
          <w:sz w:val="24"/>
          <w:szCs w:val="24"/>
        </w:rPr>
        <w:t>15 Avril 2021</w:t>
      </w:r>
    </w:p>
    <w:p w14:paraId="52C21E0A" w14:textId="77777777" w:rsidR="00F20532" w:rsidRDefault="00F20532">
      <w:pPr>
        <w:pStyle w:val="CorpsA"/>
        <w:jc w:val="center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7C074C82" w14:textId="77777777" w:rsidR="00F20532" w:rsidRDefault="00086D1F">
      <w:pPr>
        <w:pStyle w:val="CorpsA"/>
        <w:jc w:val="center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b/>
          <w:bCs/>
          <w:sz w:val="24"/>
          <w:szCs w:val="24"/>
        </w:rPr>
        <w:t>LISTE DES HEBERGEMENTS ET PRIX INDICATIFS</w:t>
      </w:r>
    </w:p>
    <w:p w14:paraId="3F0F0020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3D84B0DB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b/>
          <w:bCs/>
          <w:sz w:val="24"/>
          <w:szCs w:val="24"/>
        </w:rPr>
        <w:t>H</w:t>
      </w:r>
      <w:r>
        <w:rPr>
          <w:rStyle w:val="Aucun"/>
          <w:rFonts w:ascii="Helvetica" w:hAnsi="Helvetica"/>
          <w:b/>
          <w:bCs/>
          <w:sz w:val="24"/>
          <w:szCs w:val="24"/>
        </w:rPr>
        <w:t>ô</w:t>
      </w:r>
      <w:r>
        <w:rPr>
          <w:rStyle w:val="Aucun"/>
          <w:rFonts w:ascii="Helvetica" w:hAnsi="Helvetica"/>
          <w:b/>
          <w:bCs/>
          <w:sz w:val="24"/>
          <w:szCs w:val="24"/>
        </w:rPr>
        <w:t>tel restaurant ALIZE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 xml:space="preserve">5 place du port - 74500 EVIAN LES BAINS 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>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04 50 75 49 49 </w:t>
      </w:r>
      <w:r>
        <w:rPr>
          <w:rStyle w:val="Aucun"/>
          <w:rFonts w:ascii="Helvetica" w:hAnsi="Helvetica"/>
          <w:sz w:val="24"/>
          <w:szCs w:val="24"/>
        </w:rPr>
        <w:t xml:space="preserve">– </w:t>
      </w:r>
      <w:r>
        <w:rPr>
          <w:rStyle w:val="Aucun"/>
          <w:rFonts w:ascii="Helvetica" w:hAnsi="Helvetica"/>
          <w:sz w:val="24"/>
          <w:szCs w:val="24"/>
          <w:lang w:val="en-US"/>
        </w:rPr>
        <w:t>email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7" w:history="1">
        <w:r>
          <w:rPr>
            <w:rStyle w:val="Hyperlink0"/>
            <w:rFonts w:ascii="Helvetica" w:hAnsi="Helvetica"/>
          </w:rPr>
          <w:t>alize.hotel.evian@gmail.com</w:t>
        </w:r>
      </w:hyperlink>
      <w:r>
        <w:rPr>
          <w:rStyle w:val="Aucun"/>
          <w:rFonts w:ascii="Helvetica" w:hAnsi="Helvetica"/>
          <w:sz w:val="24"/>
          <w:szCs w:val="24"/>
        </w:rPr>
        <w:t xml:space="preserve"> </w:t>
      </w:r>
    </w:p>
    <w:p w14:paraId="2681843F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site</w:t>
      </w:r>
      <w:proofErr w:type="gramEnd"/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8" w:history="1">
        <w:r>
          <w:rPr>
            <w:rStyle w:val="Hyperlink1"/>
          </w:rPr>
          <w:t>www.hotel-alize-evian.com</w:t>
        </w:r>
      </w:hyperlink>
      <w:r>
        <w:rPr>
          <w:rStyle w:val="Aucun"/>
          <w:rFonts w:ascii="Helvetica" w:eastAsia="Helvetica" w:hAnsi="Helvetica" w:cs="Helvetica"/>
        </w:rPr>
        <w:br/>
      </w:r>
      <w:r>
        <w:rPr>
          <w:rStyle w:val="Aucun"/>
          <w:rFonts w:ascii="Helvetica" w:eastAsia="Helvetica" w:hAnsi="Helvetica" w:cs="Helvetica"/>
        </w:rPr>
        <w:br/>
      </w:r>
      <w:r>
        <w:rPr>
          <w:rStyle w:val="Aucun"/>
          <w:rFonts w:ascii="Helvetica" w:hAnsi="Helvetica"/>
        </w:rPr>
        <w:t xml:space="preserve">Info tarifs : de 96 </w:t>
      </w:r>
      <w:r>
        <w:rPr>
          <w:rStyle w:val="Aucun"/>
          <w:rFonts w:ascii="Helvetica" w:hAnsi="Helvetica"/>
        </w:rPr>
        <w:t xml:space="preserve">à </w:t>
      </w:r>
      <w:r>
        <w:rPr>
          <w:rStyle w:val="Aucun"/>
          <w:rFonts w:ascii="Helvetica" w:hAnsi="Helvetica"/>
        </w:rPr>
        <w:t>112 Euros + petit d</w:t>
      </w:r>
      <w:r>
        <w:rPr>
          <w:rStyle w:val="Aucun"/>
          <w:rFonts w:ascii="Helvetica" w:hAnsi="Helvetica"/>
        </w:rPr>
        <w:t>é</w:t>
      </w:r>
      <w:r>
        <w:rPr>
          <w:rStyle w:val="Aucun"/>
          <w:rFonts w:ascii="Helvetica" w:hAnsi="Helvetica"/>
        </w:rPr>
        <w:t>jeuner</w:t>
      </w:r>
    </w:p>
    <w:p w14:paraId="51BB31B0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eastAsia="Helvetica" w:hAnsi="Helvetica" w:cs="Helvetica"/>
        </w:rPr>
        <w:br/>
      </w:r>
      <w:r>
        <w:rPr>
          <w:rStyle w:val="Aucun"/>
          <w:rFonts w:ascii="Helvetica" w:hAnsi="Helvetica"/>
          <w:b/>
          <w:bCs/>
          <w:sz w:val="24"/>
          <w:szCs w:val="24"/>
          <w:lang w:val="pt-PT"/>
        </w:rPr>
        <w:t>ETHIC ETAPES  Cot</w:t>
      </w:r>
      <w:r>
        <w:rPr>
          <w:rStyle w:val="Aucun"/>
          <w:rFonts w:ascii="Helvetica" w:hAnsi="Helvetica"/>
          <w:b/>
          <w:bCs/>
          <w:sz w:val="24"/>
          <w:szCs w:val="24"/>
        </w:rPr>
        <w:t xml:space="preserve">é </w:t>
      </w:r>
      <w:r>
        <w:rPr>
          <w:rStyle w:val="Aucun"/>
          <w:rFonts w:ascii="Helvetica" w:hAnsi="Helvetica"/>
          <w:b/>
          <w:bCs/>
          <w:sz w:val="24"/>
          <w:szCs w:val="24"/>
        </w:rPr>
        <w:t>lac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 xml:space="preserve">Avenue de Neuvecelle </w:t>
      </w:r>
      <w:r>
        <w:rPr>
          <w:rStyle w:val="Aucun"/>
          <w:rFonts w:ascii="Helvetica" w:hAnsi="Helvetica"/>
          <w:sz w:val="24"/>
          <w:szCs w:val="24"/>
        </w:rPr>
        <w:t xml:space="preserve">– </w:t>
      </w:r>
      <w:r w:rsidRPr="00EE0495">
        <w:rPr>
          <w:rStyle w:val="Aucun"/>
          <w:rFonts w:ascii="Helvetica" w:hAnsi="Helvetica"/>
          <w:sz w:val="24"/>
          <w:szCs w:val="24"/>
          <w:lang w:val="fr-CH"/>
        </w:rPr>
        <w:t>74501 EVIAN LES BAINS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>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04 50 75 35 87 </w:t>
      </w:r>
      <w:r>
        <w:rPr>
          <w:rStyle w:val="Aucun"/>
          <w:rFonts w:ascii="Helvetica" w:hAnsi="Helvetica"/>
          <w:sz w:val="24"/>
          <w:szCs w:val="24"/>
        </w:rPr>
        <w:t xml:space="preserve">– </w:t>
      </w:r>
      <w:r>
        <w:rPr>
          <w:rStyle w:val="Aucun"/>
          <w:rFonts w:ascii="Helvetica" w:hAnsi="Helvetica"/>
          <w:sz w:val="24"/>
          <w:szCs w:val="24"/>
          <w:lang w:val="en-US"/>
        </w:rPr>
        <w:t>email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9" w:history="1">
        <w:r>
          <w:rPr>
            <w:rStyle w:val="Hyperlink2"/>
            <w:rFonts w:ascii="Helvetica" w:hAnsi="Helvetica"/>
          </w:rPr>
          <w:t>info@cotelacevian.com</w:t>
        </w:r>
      </w:hyperlink>
    </w:p>
    <w:p w14:paraId="156E0DBF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site</w:t>
      </w:r>
      <w:proofErr w:type="gramEnd"/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10" w:history="1">
        <w:r>
          <w:rPr>
            <w:rStyle w:val="Hyperlink2"/>
            <w:rFonts w:ascii="Helvetica" w:hAnsi="Helvetica"/>
          </w:rPr>
          <w:t>www.cotelacevian.com</w:t>
        </w:r>
      </w:hyperlink>
    </w:p>
    <w:p w14:paraId="3A1225F0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 xml:space="preserve">Info tarif </w:t>
      </w:r>
      <w:proofErr w:type="gramStart"/>
      <w:r>
        <w:rPr>
          <w:rStyle w:val="Aucun"/>
          <w:rFonts w:ascii="Helvetica" w:hAnsi="Helvetica"/>
          <w:sz w:val="24"/>
          <w:szCs w:val="24"/>
        </w:rPr>
        <w:t>groupe: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26 Euros (avec petit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jeuner)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>adh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sion groupe 33 Euros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>Tarif individuel : 58 Euros</w:t>
      </w:r>
    </w:p>
    <w:p w14:paraId="654641F3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b/>
          <w:bCs/>
          <w:sz w:val="24"/>
          <w:szCs w:val="24"/>
        </w:rPr>
        <w:t>H</w:t>
      </w:r>
      <w:r>
        <w:rPr>
          <w:rStyle w:val="Aucun"/>
          <w:rFonts w:ascii="Helvetica" w:hAnsi="Helvetica"/>
          <w:b/>
          <w:bCs/>
          <w:sz w:val="24"/>
          <w:szCs w:val="24"/>
        </w:rPr>
        <w:t>ô</w:t>
      </w:r>
      <w:r>
        <w:rPr>
          <w:rStyle w:val="Aucun"/>
          <w:rFonts w:ascii="Helvetica" w:hAnsi="Helvetica"/>
          <w:b/>
          <w:bCs/>
          <w:sz w:val="24"/>
          <w:szCs w:val="24"/>
          <w:lang w:val="it-IT"/>
        </w:rPr>
        <w:t>tel Le Littoral</w:t>
      </w:r>
      <w:r>
        <w:rPr>
          <w:rStyle w:val="Aucun"/>
          <w:rFonts w:ascii="Helvetica" w:eastAsia="Helvetica" w:hAnsi="Helvetica" w:cs="Helvetica"/>
          <w:b/>
          <w:bCs/>
          <w:sz w:val="24"/>
          <w:szCs w:val="24"/>
        </w:rPr>
        <w:br/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 xml:space="preserve">9 avenue de Narvik </w:t>
      </w:r>
      <w:proofErr w:type="gramStart"/>
      <w:r>
        <w:rPr>
          <w:rStyle w:val="Aucun"/>
          <w:rFonts w:ascii="Helvetica" w:hAnsi="Helvetica"/>
          <w:sz w:val="24"/>
          <w:szCs w:val="24"/>
        </w:rPr>
        <w:t>-  74500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EVIAN LES BAINS 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>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04 50 75 64 00 </w:t>
      </w:r>
      <w:r>
        <w:rPr>
          <w:rStyle w:val="Aucun"/>
          <w:rFonts w:ascii="Helvetica" w:hAnsi="Helvetica"/>
          <w:sz w:val="24"/>
          <w:szCs w:val="24"/>
        </w:rPr>
        <w:t xml:space="preserve">– </w:t>
      </w:r>
      <w:r>
        <w:rPr>
          <w:rStyle w:val="Aucun"/>
          <w:rFonts w:ascii="Helvetica" w:hAnsi="Helvetica"/>
          <w:sz w:val="24"/>
          <w:szCs w:val="24"/>
          <w:lang w:val="en-US"/>
        </w:rPr>
        <w:t>email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11" w:history="1">
        <w:r>
          <w:rPr>
            <w:rStyle w:val="Hyperlink2"/>
            <w:rFonts w:ascii="Helvetica" w:hAnsi="Helvetica"/>
          </w:rPr>
          <w:t>info@hotellittoral.fr</w:t>
        </w:r>
      </w:hyperlink>
      <w:r>
        <w:rPr>
          <w:rStyle w:val="Aucun"/>
          <w:rFonts w:ascii="Helvetica" w:hAnsi="Helvetica"/>
          <w:sz w:val="24"/>
          <w:szCs w:val="24"/>
        </w:rPr>
        <w:t xml:space="preserve"> </w:t>
      </w:r>
    </w:p>
    <w:p w14:paraId="535CF858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site</w:t>
      </w:r>
      <w:proofErr w:type="gramEnd"/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12" w:history="1">
        <w:r>
          <w:rPr>
            <w:rStyle w:val="Hyperlink2"/>
            <w:rFonts w:ascii="Helvetica" w:hAnsi="Helvetica"/>
          </w:rPr>
          <w:t>www.hotel-littoral-evian.fr</w:t>
        </w:r>
      </w:hyperlink>
    </w:p>
    <w:p w14:paraId="30B0257B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 xml:space="preserve">Info tarifs : de 95 </w:t>
      </w:r>
      <w:r>
        <w:rPr>
          <w:rStyle w:val="Aucun"/>
          <w:rFonts w:ascii="Helvetica" w:hAnsi="Helvetica"/>
          <w:sz w:val="24"/>
          <w:szCs w:val="24"/>
        </w:rPr>
        <w:t xml:space="preserve">à </w:t>
      </w:r>
      <w:r>
        <w:rPr>
          <w:rStyle w:val="Aucun"/>
          <w:rFonts w:ascii="Helvetica" w:hAnsi="Helvetica"/>
          <w:sz w:val="24"/>
          <w:szCs w:val="24"/>
        </w:rPr>
        <w:t>124 Euros + petit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jeuner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</w:p>
    <w:p w14:paraId="709AAD88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b/>
          <w:bCs/>
          <w:sz w:val="24"/>
          <w:szCs w:val="24"/>
        </w:rPr>
        <w:t>Hostellerie du Lac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 xml:space="preserve">158 rue du lac </w:t>
      </w:r>
      <w:r>
        <w:rPr>
          <w:rStyle w:val="Aucun"/>
          <w:rFonts w:ascii="Helvetica" w:hAnsi="Helvetica"/>
          <w:sz w:val="24"/>
          <w:szCs w:val="24"/>
        </w:rPr>
        <w:t xml:space="preserve">– </w:t>
      </w:r>
      <w:r>
        <w:rPr>
          <w:rStyle w:val="Aucun"/>
          <w:rFonts w:ascii="Helvetica" w:hAnsi="Helvetica"/>
          <w:sz w:val="24"/>
          <w:szCs w:val="24"/>
          <w:lang w:val="da-DK"/>
        </w:rPr>
        <w:t>74500 NEUVECELLE</w:t>
      </w:r>
      <w:r>
        <w:rPr>
          <w:rStyle w:val="Aucun"/>
          <w:rFonts w:ascii="Helvetica" w:eastAsia="Helvetica" w:hAnsi="Helvetica" w:cs="Helvetica"/>
          <w:sz w:val="24"/>
          <w:szCs w:val="24"/>
        </w:rPr>
        <w:br/>
      </w:r>
      <w:r>
        <w:rPr>
          <w:rStyle w:val="Aucun"/>
          <w:rFonts w:ascii="Helvetica" w:hAnsi="Helvetica"/>
          <w:sz w:val="24"/>
          <w:szCs w:val="24"/>
        </w:rPr>
        <w:t>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04 50 75 02 92 </w:t>
      </w:r>
      <w:r>
        <w:rPr>
          <w:rStyle w:val="Aucun"/>
          <w:rFonts w:ascii="Helvetica" w:hAnsi="Helvetica"/>
          <w:sz w:val="24"/>
          <w:szCs w:val="24"/>
        </w:rPr>
        <w:t xml:space="preserve">– </w:t>
      </w:r>
      <w:r>
        <w:rPr>
          <w:rStyle w:val="Aucun"/>
          <w:rFonts w:ascii="Helvetica" w:hAnsi="Helvetica"/>
          <w:sz w:val="24"/>
          <w:szCs w:val="24"/>
          <w:lang w:val="en-US"/>
        </w:rPr>
        <w:t>email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13" w:history="1">
        <w:r>
          <w:rPr>
            <w:rStyle w:val="Hyperlink2"/>
            <w:rFonts w:ascii="Helvetica" w:hAnsi="Helvetica"/>
          </w:rPr>
          <w:t>hostellerie.du.lac@orange.fr</w:t>
        </w:r>
      </w:hyperlink>
      <w:r>
        <w:rPr>
          <w:rStyle w:val="Aucun"/>
          <w:rFonts w:ascii="Helvetica" w:hAnsi="Helvetica"/>
          <w:sz w:val="24"/>
          <w:szCs w:val="24"/>
        </w:rPr>
        <w:t xml:space="preserve"> </w:t>
      </w:r>
    </w:p>
    <w:p w14:paraId="7900300A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site</w:t>
      </w:r>
      <w:proofErr w:type="gramEnd"/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</w:t>
      </w:r>
      <w:hyperlink r:id="rId14" w:history="1">
        <w:r>
          <w:rPr>
            <w:rStyle w:val="Hyperlink1"/>
          </w:rPr>
          <w:t>www.hostellerie-du-lac.fr</w:t>
        </w:r>
      </w:hyperlink>
    </w:p>
    <w:p w14:paraId="173FF6BB" w14:textId="77777777" w:rsidR="00F20532" w:rsidRDefault="00086D1F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Info tarifs</w:t>
      </w:r>
      <w:r>
        <w:rPr>
          <w:rStyle w:val="Aucun"/>
          <w:rFonts w:ascii="Helvetica" w:hAnsi="Helvetica"/>
          <w:sz w:val="24"/>
          <w:szCs w:val="24"/>
        </w:rPr>
        <w:t> </w:t>
      </w:r>
      <w:r>
        <w:rPr>
          <w:rStyle w:val="Aucun"/>
          <w:rFonts w:ascii="Helvetica" w:hAnsi="Helvetica"/>
          <w:sz w:val="24"/>
          <w:szCs w:val="24"/>
        </w:rPr>
        <w:t xml:space="preserve">: 35 </w:t>
      </w:r>
      <w:r>
        <w:rPr>
          <w:rStyle w:val="Aucun"/>
          <w:rFonts w:ascii="Helvetica" w:hAnsi="Helvetica"/>
          <w:sz w:val="24"/>
          <w:szCs w:val="24"/>
          <w:lang w:val="pt-PT"/>
        </w:rPr>
        <w:t xml:space="preserve">€ </w:t>
      </w:r>
      <w:r>
        <w:rPr>
          <w:rStyle w:val="Aucun"/>
          <w:rFonts w:ascii="Helvetica" w:hAnsi="Helvetica"/>
          <w:sz w:val="24"/>
          <w:szCs w:val="24"/>
        </w:rPr>
        <w:t>la nuit + petit d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jeuner</w:t>
      </w:r>
    </w:p>
    <w:p w14:paraId="0BE92A98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0B13C7B6" w14:textId="77777777" w:rsidR="00F20532" w:rsidRDefault="00086D1F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autres h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bergements possibles en consultant le site de l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 xml:space="preserve">office du tourisme </w:t>
      </w:r>
      <w:proofErr w:type="gramStart"/>
      <w:r>
        <w:rPr>
          <w:rStyle w:val="Aucun"/>
          <w:rFonts w:ascii="Helvetica" w:hAnsi="Helvetica"/>
          <w:sz w:val="24"/>
          <w:szCs w:val="24"/>
        </w:rPr>
        <w:t>d</w:t>
      </w:r>
      <w:r>
        <w:rPr>
          <w:rStyle w:val="Aucun"/>
          <w:rFonts w:ascii="Helvetica" w:hAnsi="Helvetica"/>
          <w:sz w:val="24"/>
          <w:szCs w:val="24"/>
        </w:rPr>
        <w:t>’</w:t>
      </w:r>
      <w:r>
        <w:rPr>
          <w:rStyle w:val="Aucun"/>
          <w:rFonts w:ascii="Helvetica" w:hAnsi="Helvetica"/>
          <w:sz w:val="24"/>
          <w:szCs w:val="24"/>
        </w:rPr>
        <w:t>Evian:</w:t>
      </w:r>
      <w:proofErr w:type="gramEnd"/>
    </w:p>
    <w:p w14:paraId="10E15754" w14:textId="77777777" w:rsidR="00F20532" w:rsidRDefault="00F20532">
      <w:pPr>
        <w:pStyle w:val="CorpsA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2FDFEC8F" w14:textId="77777777" w:rsidR="00F20532" w:rsidRDefault="00086D1F">
      <w:pPr>
        <w:pStyle w:val="CorpsA"/>
      </w:pPr>
      <w:proofErr w:type="gramStart"/>
      <w:r>
        <w:rPr>
          <w:rStyle w:val="Aucun"/>
          <w:rFonts w:ascii="Helvetica" w:hAnsi="Helvetica"/>
          <w:sz w:val="24"/>
          <w:szCs w:val="24"/>
        </w:rPr>
        <w:t>site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:</w:t>
      </w:r>
      <w:r>
        <w:rPr>
          <w:rStyle w:val="Aucun"/>
          <w:rFonts w:ascii="Helvetica" w:hAnsi="Helvetica"/>
          <w:color w:val="00A2FF"/>
          <w:sz w:val="24"/>
          <w:szCs w:val="24"/>
          <w:u w:color="00A2FF"/>
        </w:rPr>
        <w:t xml:space="preserve"> </w:t>
      </w:r>
      <w:hyperlink r:id="rId15" w:history="1">
        <w:r>
          <w:rPr>
            <w:rStyle w:val="Hyperlink3"/>
          </w:rPr>
          <w:t>https://www.evian-tourisme.com</w:t>
        </w:r>
      </w:hyperlink>
    </w:p>
    <w:sectPr w:rsidR="00F20532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5A36" w14:textId="77777777" w:rsidR="00086D1F" w:rsidRDefault="00086D1F">
      <w:r>
        <w:separator/>
      </w:r>
    </w:p>
  </w:endnote>
  <w:endnote w:type="continuationSeparator" w:id="0">
    <w:p w14:paraId="6C6445B9" w14:textId="77777777" w:rsidR="00086D1F" w:rsidRDefault="0008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32C71" w14:textId="77777777" w:rsidR="00F20532" w:rsidRDefault="00F2053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A0CE" w14:textId="77777777" w:rsidR="00086D1F" w:rsidRDefault="00086D1F">
      <w:r>
        <w:separator/>
      </w:r>
    </w:p>
  </w:footnote>
  <w:footnote w:type="continuationSeparator" w:id="0">
    <w:p w14:paraId="4562970A" w14:textId="77777777" w:rsidR="00086D1F" w:rsidRDefault="0008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B61E9" w14:textId="77777777" w:rsidR="00F20532" w:rsidRDefault="00086D1F">
    <w:pPr>
      <w:pStyle w:val="PardfautA"/>
      <w:tabs>
        <w:tab w:val="center" w:pos="4819"/>
        <w:tab w:val="right" w:pos="9612"/>
      </w:tabs>
    </w:pPr>
    <w:r>
      <w:rPr>
        <w:rStyle w:val="Aucun"/>
        <w:noProof/>
        <w:sz w:val="24"/>
        <w:szCs w:val="24"/>
      </w:rPr>
      <w:drawing>
        <wp:inline distT="0" distB="0" distL="0" distR="0" wp14:anchorId="0C0DD75B" wp14:editId="0A0B6FF7">
          <wp:extent cx="6119930" cy="883734"/>
          <wp:effectExtent l="0" t="0" r="0" b="0"/>
          <wp:docPr id="1073741825" name="officeArt object" descr="Bandeau Evian Modélis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deau Evian Modélisme.jpg" descr="Bandeau Evian Modélism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9930" cy="883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2C3D"/>
    <w:multiLevelType w:val="hybridMultilevel"/>
    <w:tmpl w:val="B786420E"/>
    <w:styleLink w:val="Puce"/>
    <w:lvl w:ilvl="0" w:tplc="63E81626">
      <w:start w:val="1"/>
      <w:numFmt w:val="bullet"/>
      <w:lvlText w:val="*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8E70A8">
      <w:start w:val="1"/>
      <w:numFmt w:val="bullet"/>
      <w:lvlText w:val="*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47F14">
      <w:start w:val="1"/>
      <w:numFmt w:val="bullet"/>
      <w:lvlText w:val="*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29550">
      <w:start w:val="1"/>
      <w:numFmt w:val="bullet"/>
      <w:lvlText w:val="*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0795A">
      <w:start w:val="1"/>
      <w:numFmt w:val="bullet"/>
      <w:lvlText w:val="*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2AF18">
      <w:start w:val="1"/>
      <w:numFmt w:val="bullet"/>
      <w:lvlText w:val="*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10F91A">
      <w:start w:val="1"/>
      <w:numFmt w:val="bullet"/>
      <w:lvlText w:val="*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BEC640">
      <w:start w:val="1"/>
      <w:numFmt w:val="bullet"/>
      <w:lvlText w:val="*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B00AC4">
      <w:start w:val="1"/>
      <w:numFmt w:val="bullet"/>
      <w:lvlText w:val="*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E115C05"/>
    <w:multiLevelType w:val="hybridMultilevel"/>
    <w:tmpl w:val="B786420E"/>
    <w:numStyleLink w:val="Puce"/>
  </w:abstractNum>
  <w:num w:numId="1">
    <w:abstractNumId w:val="0"/>
  </w:num>
  <w:num w:numId="2">
    <w:abstractNumId w:val="1"/>
  </w:num>
  <w:num w:numId="3">
    <w:abstractNumId w:val="1"/>
    <w:lvlOverride w:ilvl="0">
      <w:lvl w:ilvl="0" w:tplc="2DB854FA">
        <w:start w:val="1"/>
        <w:numFmt w:val="bullet"/>
        <w:lvlText w:val="*"/>
        <w:lvlJc w:val="left"/>
        <w:pPr>
          <w:ind w:left="19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BA630A">
        <w:start w:val="1"/>
        <w:numFmt w:val="bullet"/>
        <w:lvlText w:val="*"/>
        <w:lvlJc w:val="left"/>
        <w:pPr>
          <w:ind w:left="37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0670C8">
        <w:start w:val="1"/>
        <w:numFmt w:val="bullet"/>
        <w:lvlText w:val="*"/>
        <w:lvlJc w:val="left"/>
        <w:pPr>
          <w:ind w:left="55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3A06AC">
        <w:start w:val="1"/>
        <w:numFmt w:val="bullet"/>
        <w:lvlText w:val="*"/>
        <w:lvlJc w:val="left"/>
        <w:pPr>
          <w:ind w:left="73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3EA396">
        <w:start w:val="1"/>
        <w:numFmt w:val="bullet"/>
        <w:lvlText w:val="*"/>
        <w:lvlJc w:val="left"/>
        <w:pPr>
          <w:ind w:left="91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046F60">
        <w:start w:val="1"/>
        <w:numFmt w:val="bullet"/>
        <w:lvlText w:val="*"/>
        <w:lvlJc w:val="left"/>
        <w:pPr>
          <w:ind w:left="109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1C91FE">
        <w:start w:val="1"/>
        <w:numFmt w:val="bullet"/>
        <w:lvlText w:val="*"/>
        <w:lvlJc w:val="left"/>
        <w:pPr>
          <w:ind w:left="127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6076CA">
        <w:start w:val="1"/>
        <w:numFmt w:val="bullet"/>
        <w:lvlText w:val="*"/>
        <w:lvlJc w:val="left"/>
        <w:pPr>
          <w:ind w:left="145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0457B6">
        <w:start w:val="1"/>
        <w:numFmt w:val="bullet"/>
        <w:lvlText w:val="*"/>
        <w:lvlJc w:val="left"/>
        <w:pPr>
          <w:ind w:left="1636" w:hanging="196"/>
        </w:pPr>
        <w:rPr>
          <w:rFonts w:ascii="Helvetica" w:eastAsia="Helvetica" w:hAnsi="Helvetica" w:cs="Helvetica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32"/>
    <w:rsid w:val="00086D1F"/>
    <w:rsid w:val="00EE0495"/>
    <w:rsid w:val="00F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6A60CA"/>
  <w15:docId w15:val="{FFC2E7A5-4B49-44F2-9B8D-AF03723C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A">
    <w:name w:val="Par défaut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Helvetica Neue" w:hAnsi="Helvetica Neue" w:cs="Arial Unicode MS"/>
      <w:color w:val="000000"/>
      <w:sz w:val="22"/>
      <w:szCs w:val="22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detableau3A">
    <w:name w:val="Style de tableau 3 A"/>
    <w:rPr>
      <w:rFonts w:ascii="Helvetica Neue" w:hAnsi="Helvetica Neue" w:cs="Arial Unicode MS"/>
      <w:b/>
      <w:bCs/>
      <w:color w:val="FFFFFF"/>
      <w:u w:color="FFFFFF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detableau6A">
    <w:name w:val="Style de tableau 6 A"/>
    <w:rPr>
      <w:rFonts w:ascii="Helvetica Neue" w:hAnsi="Helvetica Neue" w:cs="Arial Unicode MS"/>
      <w:b/>
      <w:bCs/>
      <w:color w:val="004D80"/>
      <w:u w:color="004D8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detableau2A">
    <w:name w:val="Style de tableau 2 A"/>
    <w:rPr>
      <w:rFonts w:ascii="Helvetica Neue" w:hAnsi="Helvetica Neue" w:cs="Arial Unicode MS"/>
      <w:color w:val="000000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Hyperlink0">
    <w:name w:val="Hyperlink.0"/>
    <w:basedOn w:val="Aucun"/>
    <w:rPr>
      <w:outline w:val="0"/>
      <w:color w:val="0000FF"/>
      <w:sz w:val="24"/>
      <w:szCs w:val="24"/>
      <w:u w:val="single" w:color="0000FF"/>
      <w:lang w:val="pt-PT"/>
    </w:rPr>
  </w:style>
  <w:style w:type="character" w:customStyle="1" w:styleId="Hyperlink1">
    <w:name w:val="Hyperlink.1"/>
    <w:basedOn w:val="Aucun"/>
    <w:rPr>
      <w:outline w:val="0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Aucun"/>
    <w:rPr>
      <w:outline w:val="0"/>
      <w:color w:val="0000FF"/>
      <w:sz w:val="24"/>
      <w:szCs w:val="24"/>
      <w:u w:val="single" w:color="0000FF"/>
      <w:lang w:val="it-IT"/>
    </w:rPr>
  </w:style>
  <w:style w:type="character" w:customStyle="1" w:styleId="Hyperlink3">
    <w:name w:val="Hyperlink.3"/>
    <w:basedOn w:val="Aucun"/>
    <w:rPr>
      <w:outline w:val="0"/>
      <w:color w:val="004D80"/>
      <w:sz w:val="24"/>
      <w:szCs w:val="24"/>
      <w:u w:val="single" w:color="004D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alize-evian.com" TargetMode="External"/><Relationship Id="rId13" Type="http://schemas.openxmlformats.org/officeDocument/2006/relationships/hyperlink" Target="mailto:hostellerie.du.lac@orange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ze.hotel.evian@gmail.com" TargetMode="External"/><Relationship Id="rId12" Type="http://schemas.openxmlformats.org/officeDocument/2006/relationships/hyperlink" Target="http://www.hotel-littoral-evian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otellittoral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vian-tourisme.com" TargetMode="External"/><Relationship Id="rId10" Type="http://schemas.openxmlformats.org/officeDocument/2006/relationships/hyperlink" Target="http://www.cotelacevi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otelacevian.com" TargetMode="External"/><Relationship Id="rId14" Type="http://schemas.openxmlformats.org/officeDocument/2006/relationships/hyperlink" Target="http://www.hostellerie-du-la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pilet</dc:creator>
  <cp:lastModifiedBy>pilet</cp:lastModifiedBy>
  <cp:revision>2</cp:revision>
  <dcterms:created xsi:type="dcterms:W3CDTF">2021-02-06T04:36:00Z</dcterms:created>
  <dcterms:modified xsi:type="dcterms:W3CDTF">2021-02-06T04:36:00Z</dcterms:modified>
</cp:coreProperties>
</file>